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תחנות המסע במורשת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תכנים מרכזיים מהתחנות השונות במסע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לנח, לתפילת הגשם, לרחל אמנו ולחג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חודשי השנה העבריים לפי סדרם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גשם לברכה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בסיפור על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הקשת מסמלת ברית ושלום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(תיבה,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(לדאוג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(כמיהה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חודשי השנה העבריים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מתארים מוצא המשפחה, מסלול או סיפור קצר, ומשתמשים במילה אחת לפחות מהמושגים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התחנות באתר כהכנה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סדר החודשים בעל פה לפני פעילות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ניתן להשמיט את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תחנות המסע במורשת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הרבה תחנות ומשחקים על סיפורים וחגים שונים. בדף הזה נתרגל את התכנים המרכזיים שמככבים בתחנות: נח, תפילת הגשם, רחל אמנו, חג הסיגד וסדר חודשי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  ·  תיבה  ·  קשת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בנה נח כדי להינצל מהמבול?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מבקשים בתפילת ותן טל ומטר?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גשם לברכה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רוח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בנה תיבה כדי לשמור על בעלי חיים מהמבול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הקשת בענן מסמלת כעס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נח בנה __________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בשמים היא סימן לברית בין אלוהים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בתפילה מבקשים __________ ומטר לברכה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תחנה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בקשת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תיבה,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לדאוג לאחר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חודשי השנה העבריים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על המסע של המשפחה שלכם - מאיפה הגיעו ולאן, ומה חשוב לזכור מהסיפור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בנה נח כדי להינצל מהמבול?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מבקשים בתפילת טל 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תחנות המסע במורשת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